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712655" w14:textId="68AB3490" w:rsidR="00EE22CF" w:rsidRPr="006A5548" w:rsidRDefault="004E7DF1">
      <w:pPr>
        <w:rPr>
          <w:rFonts w:ascii="Times New Roman" w:hAnsi="Times New Roman" w:cs="Times New Roman"/>
          <w:b/>
          <w:bCs/>
          <w:sz w:val="28"/>
          <w:szCs w:val="28"/>
        </w:rPr>
      </w:pPr>
      <w:r w:rsidRPr="006A5548">
        <w:rPr>
          <w:rFonts w:ascii="Times New Roman" w:hAnsi="Times New Roman" w:cs="Times New Roman"/>
          <w:b/>
          <w:bCs/>
          <w:sz w:val="28"/>
          <w:szCs w:val="28"/>
        </w:rPr>
        <w:t>Oppgave 1.</w:t>
      </w:r>
      <w:r w:rsidR="006D5119" w:rsidRPr="006A5548">
        <w:rPr>
          <w:rFonts w:ascii="Times New Roman" w:hAnsi="Times New Roman" w:cs="Times New Roman"/>
          <w:b/>
          <w:bCs/>
          <w:sz w:val="28"/>
          <w:szCs w:val="28"/>
        </w:rPr>
        <w:t xml:space="preserve"> a)</w:t>
      </w:r>
    </w:p>
    <w:p w14:paraId="0772A0EF" w14:textId="5C3A57D1" w:rsidR="004E7DF1" w:rsidRPr="007230F3" w:rsidRDefault="004E7DF1">
      <w:pPr>
        <w:rPr>
          <w:rFonts w:ascii="Times New Roman" w:hAnsi="Times New Roman" w:cs="Times New Roman"/>
          <w:sz w:val="28"/>
          <w:szCs w:val="28"/>
        </w:rPr>
      </w:pPr>
      <w:r w:rsidRPr="007230F3">
        <w:rPr>
          <w:rFonts w:ascii="Times New Roman" w:hAnsi="Times New Roman" w:cs="Times New Roman"/>
          <w:sz w:val="28"/>
          <w:szCs w:val="28"/>
        </w:rPr>
        <w:t>Denne oppgaven skal jeg si litt om hvorfor det er viktig å ha kjennskap til lover og regler for helse- og oppvekstsektoren, og begrunnet svaret mitt.</w:t>
      </w:r>
    </w:p>
    <w:p w14:paraId="4547C69D" w14:textId="7A22EA9C" w:rsidR="004E7DF1" w:rsidRDefault="004E7DF1">
      <w:pPr>
        <w:rPr>
          <w:rFonts w:ascii="Times New Roman" w:hAnsi="Times New Roman" w:cs="Times New Roman"/>
          <w:sz w:val="28"/>
          <w:szCs w:val="28"/>
        </w:rPr>
      </w:pPr>
      <w:r w:rsidRPr="007230F3">
        <w:rPr>
          <w:rFonts w:ascii="Times New Roman" w:hAnsi="Times New Roman" w:cs="Times New Roman"/>
          <w:sz w:val="28"/>
          <w:szCs w:val="28"/>
        </w:rPr>
        <w:t>Grunnen til hvorfor det er viktig å ha kjennskap til</w:t>
      </w:r>
      <w:r w:rsidR="006D5119" w:rsidRPr="007230F3">
        <w:rPr>
          <w:rFonts w:ascii="Times New Roman" w:hAnsi="Times New Roman" w:cs="Times New Roman"/>
          <w:sz w:val="28"/>
          <w:szCs w:val="28"/>
        </w:rPr>
        <w:t xml:space="preserve"> lover og regler</w:t>
      </w:r>
      <w:r w:rsidRPr="007230F3">
        <w:rPr>
          <w:rFonts w:ascii="Times New Roman" w:hAnsi="Times New Roman" w:cs="Times New Roman"/>
          <w:sz w:val="28"/>
          <w:szCs w:val="28"/>
        </w:rPr>
        <w:t xml:space="preserve"> </w:t>
      </w:r>
      <w:r w:rsidR="006D5119" w:rsidRPr="007230F3">
        <w:rPr>
          <w:rFonts w:ascii="Times New Roman" w:hAnsi="Times New Roman" w:cs="Times New Roman"/>
          <w:sz w:val="28"/>
          <w:szCs w:val="28"/>
        </w:rPr>
        <w:t>er fordi det er viktig å kjenne til de rettighetene og mulighetene befolkningen har, inkludert deg. Det norske helsevesenet er godt utbygd, og vi har lover som bestemmer hva slags helsehjelp og omsorgstjenester innbyggerne har krav på. Lov om pasient- og brukerrettigheter og lov om tannhelsetjenesten er to eksempler på denne typen lover. Et annet eksempel er lov om folkehelseloven, den går ut på å forebygge fysiske og psykiske helseproblemer.</w:t>
      </w:r>
      <w:r w:rsidR="007230F3">
        <w:rPr>
          <w:rFonts w:ascii="Times New Roman" w:hAnsi="Times New Roman" w:cs="Times New Roman"/>
          <w:sz w:val="28"/>
          <w:szCs w:val="28"/>
        </w:rPr>
        <w:t xml:space="preserve"> Hvorfor det er så viktig å ha kjennskap til lovene er for ditt beste og for at du ikke skal bli utnyttet av systemet. Og for at du skal kunne søke etter den hjelpen og veiledningen du som innbygger har krav på, i</w:t>
      </w:r>
      <w:r w:rsidR="00D127CD">
        <w:rPr>
          <w:rFonts w:ascii="Times New Roman" w:hAnsi="Times New Roman" w:cs="Times New Roman"/>
          <w:sz w:val="28"/>
          <w:szCs w:val="28"/>
        </w:rPr>
        <w:t>kke bare i</w:t>
      </w:r>
      <w:r w:rsidR="007230F3">
        <w:rPr>
          <w:rFonts w:ascii="Times New Roman" w:hAnsi="Times New Roman" w:cs="Times New Roman"/>
          <w:sz w:val="28"/>
          <w:szCs w:val="28"/>
        </w:rPr>
        <w:t xml:space="preserve"> </w:t>
      </w:r>
      <w:r w:rsidR="0092039F">
        <w:rPr>
          <w:rFonts w:ascii="Times New Roman" w:hAnsi="Times New Roman" w:cs="Times New Roman"/>
          <w:sz w:val="28"/>
          <w:szCs w:val="28"/>
        </w:rPr>
        <w:t>privatlivet,</w:t>
      </w:r>
      <w:r w:rsidR="007230F3">
        <w:rPr>
          <w:rFonts w:ascii="Times New Roman" w:hAnsi="Times New Roman" w:cs="Times New Roman"/>
          <w:sz w:val="28"/>
          <w:szCs w:val="28"/>
        </w:rPr>
        <w:t xml:space="preserve"> men også i </w:t>
      </w:r>
      <w:r w:rsidR="00D127CD">
        <w:rPr>
          <w:rFonts w:ascii="Times New Roman" w:hAnsi="Times New Roman" w:cs="Times New Roman"/>
          <w:sz w:val="28"/>
          <w:szCs w:val="28"/>
        </w:rPr>
        <w:t>arbeidslivet.</w:t>
      </w:r>
      <w:r w:rsidR="00AA464A">
        <w:rPr>
          <w:rFonts w:ascii="Times New Roman" w:hAnsi="Times New Roman" w:cs="Times New Roman"/>
          <w:sz w:val="28"/>
          <w:szCs w:val="28"/>
        </w:rPr>
        <w:t xml:space="preserve"> Det er også for å unngå å bli urettferdig behandlet av enkeltmenneske eller institusjoner. </w:t>
      </w:r>
    </w:p>
    <w:p w14:paraId="17D60BAA" w14:textId="5092372C" w:rsidR="0092039F" w:rsidRPr="007230F3" w:rsidRDefault="0092039F">
      <w:pPr>
        <w:rPr>
          <w:rFonts w:ascii="Times New Roman" w:hAnsi="Times New Roman" w:cs="Times New Roman"/>
          <w:sz w:val="28"/>
          <w:szCs w:val="28"/>
        </w:rPr>
      </w:pPr>
      <w:r>
        <w:rPr>
          <w:rFonts w:ascii="Times New Roman" w:hAnsi="Times New Roman" w:cs="Times New Roman"/>
          <w:sz w:val="28"/>
          <w:szCs w:val="28"/>
        </w:rPr>
        <w:t xml:space="preserve">Eksempel: </w:t>
      </w:r>
      <w:r w:rsidR="006A5548">
        <w:rPr>
          <w:rFonts w:ascii="Times New Roman" w:hAnsi="Times New Roman" w:cs="Times New Roman"/>
          <w:sz w:val="28"/>
          <w:szCs w:val="28"/>
        </w:rPr>
        <w:t xml:space="preserve">et </w:t>
      </w:r>
      <w:r>
        <w:rPr>
          <w:rFonts w:ascii="Times New Roman" w:hAnsi="Times New Roman" w:cs="Times New Roman"/>
          <w:sz w:val="28"/>
          <w:szCs w:val="28"/>
        </w:rPr>
        <w:t xml:space="preserve">eksempel er hvis du jobber innenfor helse sektoren og du kanskje blir gravid mens du er ut i arbeid. I den sammenhengen er det viktig å ha kjennskap til at du har rett </w:t>
      </w:r>
      <w:r w:rsidR="006A5548">
        <w:rPr>
          <w:rFonts w:ascii="Times New Roman" w:hAnsi="Times New Roman" w:cs="Times New Roman"/>
          <w:sz w:val="28"/>
          <w:szCs w:val="28"/>
        </w:rPr>
        <w:t xml:space="preserve">til </w:t>
      </w:r>
      <w:r>
        <w:rPr>
          <w:rFonts w:ascii="Times New Roman" w:hAnsi="Times New Roman" w:cs="Times New Roman"/>
          <w:sz w:val="28"/>
          <w:szCs w:val="28"/>
        </w:rPr>
        <w:t>helsetjeneste før og etter fødsel. Kommunen har plikt til å følge opp gravide før og etter fødsel. Alle gravide har rett til jevnlig kontroll av lege eller jordmor. Du har også dine rettigheter på arbeidet</w:t>
      </w:r>
      <w:r w:rsidR="006A5548">
        <w:rPr>
          <w:rFonts w:ascii="Times New Roman" w:hAnsi="Times New Roman" w:cs="Times New Roman"/>
          <w:sz w:val="28"/>
          <w:szCs w:val="28"/>
        </w:rPr>
        <w:t xml:space="preserve">, som for eksempel at sjefen må tilpasse arbeidsoppgavene til det du kan klare. Du har også rett til et år fri med barn. </w:t>
      </w:r>
    </w:p>
    <w:p w14:paraId="67DA9621" w14:textId="77777777" w:rsidR="006A5548" w:rsidRDefault="006A5548">
      <w:pPr>
        <w:rPr>
          <w:rFonts w:ascii="Times New Roman" w:hAnsi="Times New Roman" w:cs="Times New Roman"/>
          <w:sz w:val="28"/>
          <w:szCs w:val="28"/>
        </w:rPr>
      </w:pPr>
      <w:r w:rsidRPr="006A5548">
        <w:rPr>
          <w:rFonts w:ascii="Times New Roman" w:hAnsi="Times New Roman" w:cs="Times New Roman"/>
          <w:b/>
          <w:bCs/>
          <w:sz w:val="28"/>
          <w:szCs w:val="28"/>
        </w:rPr>
        <w:t xml:space="preserve">Oppgave 1. </w:t>
      </w:r>
      <w:r w:rsidR="006D5119" w:rsidRPr="006A5548">
        <w:rPr>
          <w:rFonts w:ascii="Times New Roman" w:hAnsi="Times New Roman" w:cs="Times New Roman"/>
          <w:b/>
          <w:bCs/>
          <w:sz w:val="28"/>
          <w:szCs w:val="28"/>
        </w:rPr>
        <w:t>b)</w:t>
      </w:r>
      <w:r w:rsidR="006D5119" w:rsidRPr="007230F3">
        <w:rPr>
          <w:rFonts w:ascii="Times New Roman" w:hAnsi="Times New Roman" w:cs="Times New Roman"/>
          <w:sz w:val="28"/>
          <w:szCs w:val="28"/>
        </w:rPr>
        <w:t xml:space="preserve"> </w:t>
      </w:r>
    </w:p>
    <w:p w14:paraId="76E5C3BA" w14:textId="6A59B93A" w:rsidR="006D5119" w:rsidRPr="007230F3" w:rsidRDefault="006A5548">
      <w:pPr>
        <w:rPr>
          <w:rFonts w:ascii="Times New Roman" w:hAnsi="Times New Roman" w:cs="Times New Roman"/>
          <w:sz w:val="28"/>
          <w:szCs w:val="28"/>
        </w:rPr>
      </w:pPr>
      <w:r>
        <w:rPr>
          <w:rFonts w:ascii="Times New Roman" w:hAnsi="Times New Roman" w:cs="Times New Roman"/>
          <w:sz w:val="28"/>
          <w:szCs w:val="28"/>
        </w:rPr>
        <w:t>D</w:t>
      </w:r>
      <w:r w:rsidR="006D5119" w:rsidRPr="007230F3">
        <w:rPr>
          <w:rFonts w:ascii="Times New Roman" w:hAnsi="Times New Roman" w:cs="Times New Roman"/>
          <w:sz w:val="28"/>
          <w:szCs w:val="28"/>
        </w:rPr>
        <w:t>enne delen</w:t>
      </w:r>
      <w:r>
        <w:rPr>
          <w:rFonts w:ascii="Times New Roman" w:hAnsi="Times New Roman" w:cs="Times New Roman"/>
          <w:sz w:val="28"/>
          <w:szCs w:val="28"/>
        </w:rPr>
        <w:t xml:space="preserve"> av oppgaven</w:t>
      </w:r>
      <w:r w:rsidR="006D5119" w:rsidRPr="007230F3">
        <w:rPr>
          <w:rFonts w:ascii="Times New Roman" w:hAnsi="Times New Roman" w:cs="Times New Roman"/>
          <w:sz w:val="28"/>
          <w:szCs w:val="28"/>
        </w:rPr>
        <w:t xml:space="preserve"> skal jeg si litt om hvorfor man er pålagt å levere en </w:t>
      </w:r>
      <w:r w:rsidR="007230F3" w:rsidRPr="007230F3">
        <w:rPr>
          <w:rFonts w:ascii="Times New Roman" w:hAnsi="Times New Roman" w:cs="Times New Roman"/>
          <w:sz w:val="28"/>
          <w:szCs w:val="28"/>
        </w:rPr>
        <w:t>politiattest</w:t>
      </w:r>
      <w:r w:rsidR="006D5119" w:rsidRPr="007230F3">
        <w:rPr>
          <w:rFonts w:ascii="Times New Roman" w:hAnsi="Times New Roman" w:cs="Times New Roman"/>
          <w:sz w:val="28"/>
          <w:szCs w:val="28"/>
        </w:rPr>
        <w:t xml:space="preserve"> når du arbeider i helse og oppvekstsektoren</w:t>
      </w:r>
      <w:r w:rsidR="00D127CD">
        <w:rPr>
          <w:rFonts w:ascii="Times New Roman" w:hAnsi="Times New Roman" w:cs="Times New Roman"/>
          <w:sz w:val="28"/>
          <w:szCs w:val="28"/>
        </w:rPr>
        <w:t>, og hvorfor må du skrive under en erklæring og taushetsplikt?</w:t>
      </w:r>
    </w:p>
    <w:p w14:paraId="632875E0" w14:textId="3C5F0077" w:rsidR="007230F3" w:rsidRDefault="007230F3">
      <w:pPr>
        <w:rPr>
          <w:rFonts w:ascii="Times New Roman" w:hAnsi="Times New Roman" w:cs="Times New Roman"/>
          <w:sz w:val="28"/>
          <w:szCs w:val="28"/>
        </w:rPr>
      </w:pPr>
      <w:r w:rsidRPr="007230F3">
        <w:rPr>
          <w:rFonts w:ascii="Times New Roman" w:hAnsi="Times New Roman" w:cs="Times New Roman"/>
          <w:sz w:val="28"/>
          <w:szCs w:val="28"/>
        </w:rPr>
        <w:t>for noen yrker innenfor oppvekst- helse- og omsorgs og sosialsektoren kreves det at man må ha politiattest for å kunne jobbe der. Det gjelder også om du er utplassert mens du går på skole eller lærling. Politiattest kreves i dag av alle som arbeider med barn eller mennesker med utviklingshemning. Grunnen til at det kreves politiattest, er at det skal beskytte dem som er i sårbare situasjoner mot eventuelle overgrep fra ansatte. Det er ikke bare straffbare handlinge</w:t>
      </w:r>
      <w:r w:rsidR="006A5548">
        <w:rPr>
          <w:rFonts w:ascii="Times New Roman" w:hAnsi="Times New Roman" w:cs="Times New Roman"/>
          <w:sz w:val="28"/>
          <w:szCs w:val="28"/>
        </w:rPr>
        <w:t>r</w:t>
      </w:r>
      <w:r w:rsidRPr="007230F3">
        <w:rPr>
          <w:rFonts w:ascii="Times New Roman" w:hAnsi="Times New Roman" w:cs="Times New Roman"/>
          <w:sz w:val="28"/>
          <w:szCs w:val="28"/>
        </w:rPr>
        <w:t xml:space="preserve"> som </w:t>
      </w:r>
      <w:r w:rsidRPr="007230F3">
        <w:rPr>
          <w:rFonts w:ascii="Times New Roman" w:hAnsi="Times New Roman" w:cs="Times New Roman"/>
          <w:sz w:val="28"/>
          <w:szCs w:val="28"/>
        </w:rPr>
        <w:lastRenderedPageBreak/>
        <w:t xml:space="preserve">hindrer at en person får jobbe. Det er vanligvis forbrytelser som seksuelt overgrep, vold og narkotikasaker som kan hindre deg i å jobbe med barn og personer med utviklingshemning. Det finnes lovbestemmelser om politiattester i helsepersonelloven, </w:t>
      </w:r>
      <w:proofErr w:type="spellStart"/>
      <w:r w:rsidRPr="007230F3">
        <w:rPr>
          <w:rFonts w:ascii="Times New Roman" w:hAnsi="Times New Roman" w:cs="Times New Roman"/>
          <w:sz w:val="28"/>
          <w:szCs w:val="28"/>
        </w:rPr>
        <w:t>helse-og</w:t>
      </w:r>
      <w:proofErr w:type="spellEnd"/>
      <w:r w:rsidRPr="007230F3">
        <w:rPr>
          <w:rFonts w:ascii="Times New Roman" w:hAnsi="Times New Roman" w:cs="Times New Roman"/>
          <w:sz w:val="28"/>
          <w:szCs w:val="28"/>
        </w:rPr>
        <w:t xml:space="preserve"> omsorgstjenesteloven, barnehageloven og barnevernloven.</w:t>
      </w:r>
      <w:r>
        <w:rPr>
          <w:rFonts w:ascii="Times New Roman" w:hAnsi="Times New Roman" w:cs="Times New Roman"/>
          <w:sz w:val="28"/>
          <w:szCs w:val="28"/>
        </w:rPr>
        <w:t xml:space="preserve"> Og derfor er det viktig å ha kjennskap til disse lovene som jeg nevnte over.</w:t>
      </w:r>
    </w:p>
    <w:p w14:paraId="23A19D2A" w14:textId="66F693BD" w:rsidR="00AA464A" w:rsidRDefault="00AA464A">
      <w:pPr>
        <w:rPr>
          <w:rFonts w:ascii="Times New Roman" w:hAnsi="Times New Roman" w:cs="Times New Roman"/>
          <w:sz w:val="28"/>
          <w:szCs w:val="28"/>
        </w:rPr>
      </w:pPr>
      <w:r>
        <w:rPr>
          <w:rFonts w:ascii="Times New Roman" w:hAnsi="Times New Roman" w:cs="Times New Roman"/>
          <w:sz w:val="28"/>
          <w:szCs w:val="28"/>
        </w:rPr>
        <w:t xml:space="preserve">Konsekvensene av å ikke gi en politiattest kan være mye. Men et eksempel er det kan føre til et utrygt sted for barn og funksjonshemming. De er i en sårbar gruppe som ikke kan ta vare på seg selv, eller beskytte seg selv mot andre som ønsker dem vondt. Derfor er det viktig at vi har den loven og at vi har folk som faktisk sørger for at den blir opprettholdt. </w:t>
      </w:r>
    </w:p>
    <w:p w14:paraId="0CF6AED9" w14:textId="292FACBF" w:rsidR="00D127CD" w:rsidRDefault="00D127CD">
      <w:pPr>
        <w:rPr>
          <w:rFonts w:ascii="Times New Roman" w:hAnsi="Times New Roman" w:cs="Times New Roman"/>
          <w:sz w:val="28"/>
          <w:szCs w:val="28"/>
        </w:rPr>
      </w:pPr>
      <w:r>
        <w:rPr>
          <w:rFonts w:ascii="Times New Roman" w:hAnsi="Times New Roman" w:cs="Times New Roman"/>
          <w:sz w:val="28"/>
          <w:szCs w:val="28"/>
        </w:rPr>
        <w:t xml:space="preserve">Grunnen til at en må skrive under en erklæring om taushetsplikt er fordi, de ansatte får mange personlige opplysninger om brukerne. For å beskytte en bruker har den ansatte taushetsplikt. </w:t>
      </w:r>
      <w:r w:rsidR="00783D08">
        <w:rPr>
          <w:rFonts w:ascii="Times New Roman" w:hAnsi="Times New Roman" w:cs="Times New Roman"/>
          <w:sz w:val="28"/>
          <w:szCs w:val="28"/>
        </w:rPr>
        <w:t xml:space="preserve">Og får at den informasjonen ikke skal komme ut er det viktig at de ansatte skriver under på det. </w:t>
      </w:r>
      <w:r>
        <w:rPr>
          <w:rFonts w:ascii="Times New Roman" w:hAnsi="Times New Roman" w:cs="Times New Roman"/>
          <w:sz w:val="28"/>
          <w:szCs w:val="28"/>
        </w:rPr>
        <w:t>Taushetsplikt vil si den ansatte har taushetsplikt om personlige forhold han får greie på i jobbsammenheng. Med personlige forhold mener jeg forhold som brukeren ønsker å holde for seg selv. Den eller de som har gitt informasjonen videre til uvedkommende, kan miste jobben eller straffes.</w:t>
      </w:r>
    </w:p>
    <w:p w14:paraId="4E9B6EC3" w14:textId="41B8DA8B" w:rsidR="00D127CD" w:rsidRDefault="00D127CD">
      <w:pPr>
        <w:rPr>
          <w:rFonts w:ascii="Times New Roman" w:hAnsi="Times New Roman" w:cs="Times New Roman"/>
          <w:sz w:val="28"/>
          <w:szCs w:val="28"/>
        </w:rPr>
      </w:pPr>
      <w:r>
        <w:rPr>
          <w:rFonts w:ascii="Times New Roman" w:hAnsi="Times New Roman" w:cs="Times New Roman"/>
          <w:sz w:val="28"/>
          <w:szCs w:val="28"/>
        </w:rPr>
        <w:t xml:space="preserve">Et eksempel er hvis du jobber som helsesekretær i et legekontor, en </w:t>
      </w:r>
      <w:r w:rsidR="00783D08">
        <w:rPr>
          <w:rFonts w:ascii="Times New Roman" w:hAnsi="Times New Roman" w:cs="Times New Roman"/>
          <w:sz w:val="28"/>
          <w:szCs w:val="28"/>
        </w:rPr>
        <w:t>dag kommer en kompis av mannen din inn på legekontoret. Han tar noen tester og det viser seg at han var fått en slags kjønnssykdom. Og da har ikke du som ansatt rett til å si den informasjonen eller noe annet sensitiv informasjon som du får greie på i jobben, videre til verken mannen din eller noen andre.</w:t>
      </w:r>
      <w:r>
        <w:rPr>
          <w:rFonts w:ascii="Times New Roman" w:hAnsi="Times New Roman" w:cs="Times New Roman"/>
          <w:sz w:val="28"/>
          <w:szCs w:val="28"/>
        </w:rPr>
        <w:t xml:space="preserve"> </w:t>
      </w:r>
    </w:p>
    <w:p w14:paraId="36EDB644" w14:textId="6BA4D10C" w:rsidR="00783D08" w:rsidRDefault="00783D08">
      <w:pPr>
        <w:rPr>
          <w:rFonts w:ascii="Times New Roman" w:hAnsi="Times New Roman" w:cs="Times New Roman"/>
          <w:sz w:val="28"/>
          <w:szCs w:val="28"/>
        </w:rPr>
      </w:pPr>
      <w:r>
        <w:rPr>
          <w:rFonts w:ascii="Times New Roman" w:hAnsi="Times New Roman" w:cs="Times New Roman"/>
          <w:sz w:val="28"/>
          <w:szCs w:val="28"/>
        </w:rPr>
        <w:t>Og hvis den informasjonen til ble brakt videre til uvedkommende, ville du mest sannsynlig mistet tilliten til de ansatte og institusjonen. Dette tillitsbruddet er ekstra alvorlig fordi er ulovlig etter loven.</w:t>
      </w:r>
    </w:p>
    <w:p w14:paraId="2CF4AF4C" w14:textId="686CF5A4" w:rsidR="00783D08" w:rsidRPr="006A5548" w:rsidRDefault="00783D08">
      <w:pPr>
        <w:rPr>
          <w:rFonts w:ascii="Times New Roman" w:hAnsi="Times New Roman" w:cs="Times New Roman"/>
          <w:b/>
          <w:bCs/>
          <w:sz w:val="28"/>
          <w:szCs w:val="28"/>
        </w:rPr>
      </w:pPr>
      <w:r w:rsidRPr="006A5548">
        <w:rPr>
          <w:rFonts w:ascii="Times New Roman" w:hAnsi="Times New Roman" w:cs="Times New Roman"/>
          <w:b/>
          <w:bCs/>
          <w:sz w:val="28"/>
          <w:szCs w:val="28"/>
        </w:rPr>
        <w:t>Oppgave 2</w:t>
      </w:r>
      <w:r w:rsidR="006A5548">
        <w:rPr>
          <w:rFonts w:ascii="Times New Roman" w:hAnsi="Times New Roman" w:cs="Times New Roman"/>
          <w:b/>
          <w:bCs/>
          <w:sz w:val="28"/>
          <w:szCs w:val="28"/>
        </w:rPr>
        <w:t>. a)</w:t>
      </w:r>
    </w:p>
    <w:p w14:paraId="7EC212C1" w14:textId="65CF4C3D" w:rsidR="00783D08" w:rsidRDefault="00783D08">
      <w:pPr>
        <w:rPr>
          <w:rFonts w:ascii="Times New Roman" w:hAnsi="Times New Roman" w:cs="Times New Roman"/>
          <w:sz w:val="28"/>
          <w:szCs w:val="28"/>
        </w:rPr>
      </w:pPr>
      <w:r>
        <w:rPr>
          <w:rFonts w:ascii="Times New Roman" w:hAnsi="Times New Roman" w:cs="Times New Roman"/>
          <w:sz w:val="28"/>
          <w:szCs w:val="28"/>
        </w:rPr>
        <w:t>Denne oppgaven skal jeg gjøre rede for begrepet profesjonell omsorg.</w:t>
      </w:r>
    </w:p>
    <w:p w14:paraId="5CACAC94" w14:textId="4F2CDE2D" w:rsidR="00783D08" w:rsidRDefault="006A5548">
      <w:pPr>
        <w:rPr>
          <w:rFonts w:ascii="Times New Roman" w:hAnsi="Times New Roman" w:cs="Times New Roman"/>
          <w:sz w:val="28"/>
          <w:szCs w:val="28"/>
        </w:rPr>
      </w:pPr>
      <w:r>
        <w:rPr>
          <w:rFonts w:ascii="Times New Roman" w:hAnsi="Times New Roman" w:cs="Times New Roman"/>
          <w:sz w:val="28"/>
          <w:szCs w:val="28"/>
        </w:rPr>
        <w:t>Begrepet</w:t>
      </w:r>
      <w:r w:rsidR="00783D08">
        <w:rPr>
          <w:rFonts w:ascii="Times New Roman" w:hAnsi="Times New Roman" w:cs="Times New Roman"/>
          <w:sz w:val="28"/>
          <w:szCs w:val="28"/>
        </w:rPr>
        <w:t xml:space="preserve"> profesjonell omsorg er å bry seg om og støtte andre som en del av jobben din. Når du er på jobb, må du alltid sette dine egne ønsker og behov til side, du er der for å ha omsorg for andre. For å kunne gi profesjonell omsorg er </w:t>
      </w:r>
      <w:r w:rsidR="00783D08">
        <w:rPr>
          <w:rFonts w:ascii="Times New Roman" w:hAnsi="Times New Roman" w:cs="Times New Roman"/>
          <w:sz w:val="28"/>
          <w:szCs w:val="28"/>
        </w:rPr>
        <w:lastRenderedPageBreak/>
        <w:t>det viktig å kunne sette seg i andre menneskers situasjon, også kalt empati.</w:t>
      </w:r>
      <w:r w:rsidR="00193948">
        <w:rPr>
          <w:rFonts w:ascii="Times New Roman" w:hAnsi="Times New Roman" w:cs="Times New Roman"/>
          <w:sz w:val="28"/>
          <w:szCs w:val="28"/>
        </w:rPr>
        <w:t xml:space="preserve"> Evnen med empati kan du forstå andres opplevelse av situasjonen. Du må kunne lytte og observere og gi rom for at vedkommende skal oppleve at han er respektert, imøtekommet og forstått.</w:t>
      </w:r>
    </w:p>
    <w:p w14:paraId="75544285" w14:textId="3C4ADD3D" w:rsidR="00193948" w:rsidRDefault="00193948">
      <w:pPr>
        <w:rPr>
          <w:rFonts w:ascii="Times New Roman" w:hAnsi="Times New Roman" w:cs="Times New Roman"/>
          <w:sz w:val="28"/>
          <w:szCs w:val="28"/>
        </w:rPr>
      </w:pPr>
      <w:r>
        <w:rPr>
          <w:rFonts w:ascii="Times New Roman" w:hAnsi="Times New Roman" w:cs="Times New Roman"/>
          <w:sz w:val="28"/>
          <w:szCs w:val="28"/>
        </w:rPr>
        <w:t xml:space="preserve">Forskjellen mellom naturlig omsorg du gir til venner og familie og omsorg du gir i yrket ditt, er at du ikke kan vente omsorg tilbake når du gir en profesjonell omsorg. Omsorg for brukeren skal du som en profesjonell yrkesutøver. Brukeren er mottaker av omsorgen, og det er jobben din å gi den. </w:t>
      </w:r>
    </w:p>
    <w:p w14:paraId="1E49838C" w14:textId="77777777" w:rsidR="006A5548" w:rsidRDefault="006A5548">
      <w:pPr>
        <w:rPr>
          <w:rFonts w:ascii="Times New Roman" w:hAnsi="Times New Roman" w:cs="Times New Roman"/>
          <w:sz w:val="28"/>
          <w:szCs w:val="28"/>
        </w:rPr>
      </w:pPr>
      <w:r w:rsidRPr="006A5548">
        <w:rPr>
          <w:rFonts w:ascii="Times New Roman" w:hAnsi="Times New Roman" w:cs="Times New Roman"/>
          <w:b/>
          <w:bCs/>
          <w:sz w:val="28"/>
          <w:szCs w:val="28"/>
        </w:rPr>
        <w:t xml:space="preserve">Oppgave 2. </w:t>
      </w:r>
      <w:r w:rsidR="00193948" w:rsidRPr="006A5548">
        <w:rPr>
          <w:rFonts w:ascii="Times New Roman" w:hAnsi="Times New Roman" w:cs="Times New Roman"/>
          <w:b/>
          <w:bCs/>
          <w:sz w:val="28"/>
          <w:szCs w:val="28"/>
        </w:rPr>
        <w:t>b)</w:t>
      </w:r>
      <w:r w:rsidR="00193948">
        <w:rPr>
          <w:rFonts w:ascii="Times New Roman" w:hAnsi="Times New Roman" w:cs="Times New Roman"/>
          <w:sz w:val="28"/>
          <w:szCs w:val="28"/>
        </w:rPr>
        <w:t xml:space="preserve"> </w:t>
      </w:r>
    </w:p>
    <w:p w14:paraId="1F163338" w14:textId="4081C6F3" w:rsidR="00193948" w:rsidRDefault="006A5548">
      <w:pPr>
        <w:rPr>
          <w:rFonts w:ascii="Times New Roman" w:hAnsi="Times New Roman" w:cs="Times New Roman"/>
          <w:sz w:val="28"/>
          <w:szCs w:val="28"/>
        </w:rPr>
      </w:pPr>
      <w:r>
        <w:rPr>
          <w:rFonts w:ascii="Times New Roman" w:hAnsi="Times New Roman" w:cs="Times New Roman"/>
          <w:sz w:val="28"/>
          <w:szCs w:val="28"/>
        </w:rPr>
        <w:t>D</w:t>
      </w:r>
      <w:r w:rsidR="00193948">
        <w:rPr>
          <w:rFonts w:ascii="Times New Roman" w:hAnsi="Times New Roman" w:cs="Times New Roman"/>
          <w:sz w:val="28"/>
          <w:szCs w:val="28"/>
        </w:rPr>
        <w:t>enne delen skal jeg komme med eksempler på hvordan du viser profesjonell omsorg i arbeidet i helse- og oppvekstsektoren.</w:t>
      </w:r>
    </w:p>
    <w:p w14:paraId="29BA76B4" w14:textId="639CE486" w:rsidR="004F7736" w:rsidRDefault="00193948">
      <w:pPr>
        <w:rPr>
          <w:rFonts w:ascii="Times New Roman" w:hAnsi="Times New Roman" w:cs="Times New Roman"/>
          <w:sz w:val="28"/>
          <w:szCs w:val="28"/>
        </w:rPr>
      </w:pPr>
      <w:r>
        <w:rPr>
          <w:rFonts w:ascii="Times New Roman" w:hAnsi="Times New Roman" w:cs="Times New Roman"/>
          <w:sz w:val="28"/>
          <w:szCs w:val="28"/>
        </w:rPr>
        <w:t>Omsorg er en grunnleggende del av arbeidet med mennesker</w:t>
      </w:r>
      <w:r w:rsidR="004F7736">
        <w:rPr>
          <w:rFonts w:ascii="Times New Roman" w:hAnsi="Times New Roman" w:cs="Times New Roman"/>
          <w:sz w:val="28"/>
          <w:szCs w:val="28"/>
        </w:rPr>
        <w:t xml:space="preserve">. </w:t>
      </w:r>
      <w:r>
        <w:rPr>
          <w:rFonts w:ascii="Times New Roman" w:hAnsi="Times New Roman" w:cs="Times New Roman"/>
          <w:sz w:val="28"/>
          <w:szCs w:val="28"/>
        </w:rPr>
        <w:t>Et eksempe</w:t>
      </w:r>
      <w:r w:rsidR="004F7736">
        <w:rPr>
          <w:rFonts w:ascii="Times New Roman" w:hAnsi="Times New Roman" w:cs="Times New Roman"/>
          <w:sz w:val="28"/>
          <w:szCs w:val="28"/>
        </w:rPr>
        <w:t>l er hvis du jobber som en</w:t>
      </w:r>
      <w:r>
        <w:rPr>
          <w:rFonts w:ascii="Times New Roman" w:hAnsi="Times New Roman" w:cs="Times New Roman"/>
          <w:sz w:val="28"/>
          <w:szCs w:val="28"/>
        </w:rPr>
        <w:t xml:space="preserve"> barnehagelærer</w:t>
      </w:r>
      <w:r w:rsidR="004F7736">
        <w:rPr>
          <w:rFonts w:ascii="Times New Roman" w:hAnsi="Times New Roman" w:cs="Times New Roman"/>
          <w:sz w:val="28"/>
          <w:szCs w:val="28"/>
        </w:rPr>
        <w:t xml:space="preserve"> så</w:t>
      </w:r>
      <w:r>
        <w:rPr>
          <w:rFonts w:ascii="Times New Roman" w:hAnsi="Times New Roman" w:cs="Times New Roman"/>
          <w:sz w:val="28"/>
          <w:szCs w:val="28"/>
        </w:rPr>
        <w:t xml:space="preserve"> viser du mye omsorg i det daglige</w:t>
      </w:r>
      <w:r w:rsidR="004F7736">
        <w:rPr>
          <w:rFonts w:ascii="Times New Roman" w:hAnsi="Times New Roman" w:cs="Times New Roman"/>
          <w:sz w:val="28"/>
          <w:szCs w:val="28"/>
        </w:rPr>
        <w:t xml:space="preserve"> arbeidet.</w:t>
      </w:r>
      <w:r w:rsidR="004F7736" w:rsidRPr="004F7736">
        <w:rPr>
          <w:rFonts w:ascii="Times New Roman" w:hAnsi="Times New Roman" w:cs="Times New Roman"/>
          <w:sz w:val="28"/>
          <w:szCs w:val="28"/>
        </w:rPr>
        <w:t xml:space="preserve"> I rutinesituasjonene ivaretar </w:t>
      </w:r>
      <w:r w:rsidR="004F7736">
        <w:rPr>
          <w:rFonts w:ascii="Times New Roman" w:hAnsi="Times New Roman" w:cs="Times New Roman"/>
          <w:sz w:val="28"/>
          <w:szCs w:val="28"/>
        </w:rPr>
        <w:t>du hvert</w:t>
      </w:r>
      <w:r w:rsidR="004F7736" w:rsidRPr="004F7736">
        <w:rPr>
          <w:rFonts w:ascii="Times New Roman" w:hAnsi="Times New Roman" w:cs="Times New Roman"/>
          <w:sz w:val="28"/>
          <w:szCs w:val="28"/>
        </w:rPr>
        <w:t xml:space="preserve"> enkelt individ sitt behov for blant annet stell, mat og hvile. I disse situasjonene kommer vi nær barna og har en flott mulighet til å vise omsorg.</w:t>
      </w:r>
      <w:r w:rsidR="004F7736">
        <w:rPr>
          <w:rFonts w:ascii="Times New Roman" w:hAnsi="Times New Roman" w:cs="Times New Roman"/>
          <w:sz w:val="28"/>
          <w:szCs w:val="28"/>
        </w:rPr>
        <w:t xml:space="preserve"> En vanlig arbeidsoppgave innebærer å skifte bleie på barnet, trøste og vise omsorg.  Og den sammenhengen viser du profesjonell omsorg, men du kan ikke forvente at du får det tilbake.</w:t>
      </w:r>
    </w:p>
    <w:p w14:paraId="14F7C572" w14:textId="28575139" w:rsidR="004F7736" w:rsidRPr="006A5548" w:rsidRDefault="004F7736">
      <w:pPr>
        <w:rPr>
          <w:rFonts w:ascii="Times New Roman" w:hAnsi="Times New Roman" w:cs="Times New Roman"/>
          <w:b/>
          <w:bCs/>
          <w:sz w:val="28"/>
          <w:szCs w:val="28"/>
        </w:rPr>
      </w:pPr>
      <w:r w:rsidRPr="006A5548">
        <w:rPr>
          <w:rFonts w:ascii="Times New Roman" w:hAnsi="Times New Roman" w:cs="Times New Roman"/>
          <w:b/>
          <w:bCs/>
          <w:sz w:val="28"/>
          <w:szCs w:val="28"/>
        </w:rPr>
        <w:t>Oppgave 3</w:t>
      </w:r>
    </w:p>
    <w:p w14:paraId="38D3C1BD" w14:textId="706AB159" w:rsidR="004F7736" w:rsidRDefault="004F7736">
      <w:pPr>
        <w:rPr>
          <w:rFonts w:ascii="Times New Roman" w:hAnsi="Times New Roman" w:cs="Times New Roman"/>
          <w:sz w:val="28"/>
          <w:szCs w:val="28"/>
        </w:rPr>
      </w:pPr>
      <w:r>
        <w:rPr>
          <w:rFonts w:ascii="Times New Roman" w:hAnsi="Times New Roman" w:cs="Times New Roman"/>
          <w:sz w:val="28"/>
          <w:szCs w:val="28"/>
        </w:rPr>
        <w:t>Denne delen skal jeg si litt om hvilke egenskaper mener jeg er viktig å ha som profesjonell yrkesutøver i helse- og oppvekstsektoren.</w:t>
      </w:r>
    </w:p>
    <w:p w14:paraId="4822A3D5" w14:textId="1C8EB7B1" w:rsidR="004F7736" w:rsidRDefault="004F7736">
      <w:pPr>
        <w:rPr>
          <w:rFonts w:ascii="Times New Roman" w:hAnsi="Times New Roman" w:cs="Times New Roman"/>
          <w:sz w:val="28"/>
          <w:szCs w:val="28"/>
        </w:rPr>
      </w:pPr>
      <w:r w:rsidRPr="004F7736">
        <w:rPr>
          <w:rFonts w:ascii="Times New Roman" w:hAnsi="Times New Roman" w:cs="Times New Roman"/>
          <w:sz w:val="28"/>
          <w:szCs w:val="28"/>
        </w:rPr>
        <w:t xml:space="preserve">Jeg vil si at en viktig egenskap er å være omsorgsfull. At man har vilje og evne til </w:t>
      </w:r>
      <w:r>
        <w:rPr>
          <w:rFonts w:ascii="Times New Roman" w:hAnsi="Times New Roman" w:cs="Times New Roman"/>
          <w:sz w:val="28"/>
          <w:szCs w:val="28"/>
        </w:rPr>
        <w:t xml:space="preserve">å gi </w:t>
      </w:r>
      <w:r w:rsidRPr="004F7736">
        <w:rPr>
          <w:rFonts w:ascii="Times New Roman" w:hAnsi="Times New Roman" w:cs="Times New Roman"/>
          <w:sz w:val="28"/>
          <w:szCs w:val="28"/>
        </w:rPr>
        <w:t xml:space="preserve">omsorg for </w:t>
      </w:r>
      <w:r>
        <w:rPr>
          <w:rFonts w:ascii="Times New Roman" w:hAnsi="Times New Roman" w:cs="Times New Roman"/>
          <w:sz w:val="28"/>
          <w:szCs w:val="28"/>
        </w:rPr>
        <w:t>andre</w:t>
      </w:r>
      <w:r w:rsidR="00E327CB">
        <w:rPr>
          <w:rFonts w:ascii="Times New Roman" w:hAnsi="Times New Roman" w:cs="Times New Roman"/>
          <w:sz w:val="28"/>
          <w:szCs w:val="28"/>
        </w:rPr>
        <w:t>, med tanke på å ivareta deres behov, både fysisk og psykisk. Med fysiske behov mener jeg mat, bleieskift, temperaturregulering og påkledning. Og med psykiske behov vil si å kunne trøste, å oppfatte signaler, å kommunisere på deres nivå. Et annet egenskap som jeg synes er viktig er tålmodighet, det er en fin evne som gjerne teste ofte når man jobber med spesielt barn eller eldre. Det er viktig å være tålmodig i møte med brukeren, og tenke at alle er forskjellig, og noen bruker lengre tid på å oppfatte ting.  Og derfor er det viktig i slike situasjoner at du viser forståelse og respekt overfor brukeren.</w:t>
      </w:r>
      <w:r w:rsidR="0092039F">
        <w:rPr>
          <w:rFonts w:ascii="Times New Roman" w:hAnsi="Times New Roman" w:cs="Times New Roman"/>
          <w:sz w:val="28"/>
          <w:szCs w:val="28"/>
        </w:rPr>
        <w:t xml:space="preserve"> Et annet egenskap er at du snill og god mot andre, og </w:t>
      </w:r>
      <w:r w:rsidRPr="004F7736">
        <w:rPr>
          <w:rFonts w:ascii="Times New Roman" w:hAnsi="Times New Roman" w:cs="Times New Roman"/>
          <w:sz w:val="28"/>
          <w:szCs w:val="28"/>
        </w:rPr>
        <w:t>at man er engasjert og genuint opptatt av deres livsverden og ønsker å gjøre en best mulig jobb</w:t>
      </w:r>
      <w:r w:rsidR="0092039F">
        <w:rPr>
          <w:rFonts w:ascii="Times New Roman" w:hAnsi="Times New Roman" w:cs="Times New Roman"/>
          <w:sz w:val="28"/>
          <w:szCs w:val="28"/>
        </w:rPr>
        <w:t xml:space="preserve">. </w:t>
      </w:r>
      <w:r w:rsidR="007E2DB2">
        <w:rPr>
          <w:rFonts w:ascii="Times New Roman" w:hAnsi="Times New Roman" w:cs="Times New Roman"/>
          <w:sz w:val="28"/>
          <w:szCs w:val="28"/>
        </w:rPr>
        <w:t xml:space="preserve">Man </w:t>
      </w:r>
      <w:r w:rsidR="007E2DB2">
        <w:rPr>
          <w:rFonts w:ascii="Times New Roman" w:hAnsi="Times New Roman" w:cs="Times New Roman"/>
          <w:sz w:val="28"/>
          <w:szCs w:val="28"/>
        </w:rPr>
        <w:lastRenderedPageBreak/>
        <w:t>kan ofte merke om du kun gjør det her fordi det er jobben din eller om du genuint er interessert å hjelpe de menneskene du arbeider for.</w:t>
      </w:r>
    </w:p>
    <w:p w14:paraId="2A29C8B6" w14:textId="1174426D" w:rsidR="00AA464A" w:rsidRDefault="00AA464A">
      <w:pPr>
        <w:rPr>
          <w:rFonts w:ascii="Times New Roman" w:hAnsi="Times New Roman" w:cs="Times New Roman"/>
          <w:sz w:val="28"/>
          <w:szCs w:val="28"/>
        </w:rPr>
      </w:pPr>
      <w:r>
        <w:rPr>
          <w:rFonts w:ascii="Times New Roman" w:hAnsi="Times New Roman" w:cs="Times New Roman"/>
          <w:sz w:val="28"/>
          <w:szCs w:val="28"/>
        </w:rPr>
        <w:t>Til slutt vil jeg konkludere med viktigheten av å ha kjennskap til lover og regler,  for å kunne beskytte seg selv og andre mot urettferdig behandling.</w:t>
      </w:r>
    </w:p>
    <w:p w14:paraId="24A09640" w14:textId="233795E4" w:rsidR="00193948" w:rsidRPr="007230F3" w:rsidRDefault="00193948">
      <w:pPr>
        <w:rPr>
          <w:rFonts w:ascii="Times New Roman" w:hAnsi="Times New Roman" w:cs="Times New Roman"/>
          <w:sz w:val="28"/>
          <w:szCs w:val="28"/>
        </w:rPr>
      </w:pPr>
    </w:p>
    <w:sectPr w:rsidR="00193948" w:rsidRPr="007230F3">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5C1E23" w14:textId="77777777" w:rsidR="00374E0F" w:rsidRDefault="00374E0F" w:rsidP="00461A7D">
      <w:pPr>
        <w:spacing w:after="0" w:line="240" w:lineRule="auto"/>
      </w:pPr>
      <w:r>
        <w:separator/>
      </w:r>
    </w:p>
  </w:endnote>
  <w:endnote w:type="continuationSeparator" w:id="0">
    <w:p w14:paraId="2F13C1FB" w14:textId="77777777" w:rsidR="00374E0F" w:rsidRDefault="00374E0F" w:rsidP="00461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Bold">
    <w:altName w:val="Arial Narrow"/>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BF6B19" w14:textId="77777777" w:rsidR="00374E0F" w:rsidRDefault="00374E0F" w:rsidP="00461A7D">
      <w:pPr>
        <w:spacing w:after="0" w:line="240" w:lineRule="auto"/>
      </w:pPr>
      <w:r>
        <w:separator/>
      </w:r>
    </w:p>
  </w:footnote>
  <w:footnote w:type="continuationSeparator" w:id="0">
    <w:p w14:paraId="3BC98DA4" w14:textId="77777777" w:rsidR="00374E0F" w:rsidRDefault="00374E0F" w:rsidP="00461A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55E0F3" w14:textId="77777777" w:rsidR="00461A7D" w:rsidRDefault="00461A7D">
    <w:pPr>
      <w:pStyle w:val="Topptekst"/>
    </w:pPr>
  </w:p>
  <w:tbl>
    <w:tblPr>
      <w:tblStyle w:val="Tabellrutenett"/>
      <w:tblW w:w="9919" w:type="dxa"/>
      <w:tblInd w:w="-43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233"/>
      <w:gridCol w:w="3686"/>
    </w:tblGrid>
    <w:tr w:rsidR="00986B7E" w14:paraId="56FA0F1E" w14:textId="77777777" w:rsidTr="00986B7E">
      <w:trPr>
        <w:trHeight w:val="819"/>
      </w:trPr>
      <w:tc>
        <w:tcPr>
          <w:tcW w:w="6233" w:type="dxa"/>
          <w:tcBorders>
            <w:top w:val="single" w:sz="12" w:space="0" w:color="auto"/>
            <w:left w:val="single" w:sz="12" w:space="0" w:color="auto"/>
            <w:bottom w:val="single" w:sz="12" w:space="0" w:color="auto"/>
            <w:right w:val="single" w:sz="12" w:space="0" w:color="auto"/>
          </w:tcBorders>
        </w:tcPr>
        <w:p w14:paraId="55A37A4E" w14:textId="77777777" w:rsidR="00986B7E" w:rsidRPr="004745BF" w:rsidRDefault="00986B7E" w:rsidP="006748B7">
          <w:pPr>
            <w:pStyle w:val="Topptekst"/>
            <w:rPr>
              <w:rFonts w:ascii="Arial Narrow,Bold" w:hAnsi="Arial Narrow,Bold" w:cs="Arial Narrow,Bold"/>
              <w:b/>
              <w:bCs/>
              <w:sz w:val="28"/>
              <w:szCs w:val="28"/>
            </w:rPr>
          </w:pPr>
        </w:p>
        <w:p w14:paraId="7B97ECBB" w14:textId="5C1CF101" w:rsidR="00986B7E" w:rsidRPr="004745BF" w:rsidRDefault="00986B7E" w:rsidP="00A516E3">
          <w:pPr>
            <w:rPr>
              <w:sz w:val="28"/>
              <w:szCs w:val="28"/>
            </w:rPr>
          </w:pPr>
          <w:r w:rsidRPr="004745BF">
            <w:rPr>
              <w:sz w:val="28"/>
              <w:szCs w:val="28"/>
            </w:rPr>
            <w:t>Kandidatnummer</w:t>
          </w:r>
          <w:r w:rsidR="004745BF">
            <w:rPr>
              <w:sz w:val="28"/>
              <w:szCs w:val="28"/>
            </w:rPr>
            <w:t>:</w:t>
          </w:r>
          <w:r w:rsidR="000E69C9">
            <w:rPr>
              <w:sz w:val="28"/>
              <w:szCs w:val="28"/>
            </w:rPr>
            <w:t>665UTD-V</w:t>
          </w:r>
        </w:p>
      </w:tc>
      <w:tc>
        <w:tcPr>
          <w:tcW w:w="3686" w:type="dxa"/>
          <w:tcBorders>
            <w:top w:val="single" w:sz="12" w:space="0" w:color="auto"/>
            <w:left w:val="single" w:sz="12" w:space="0" w:color="auto"/>
            <w:bottom w:val="single" w:sz="12" w:space="0" w:color="auto"/>
            <w:right w:val="single" w:sz="12" w:space="0" w:color="auto"/>
          </w:tcBorders>
        </w:tcPr>
        <w:p w14:paraId="0E61BF71" w14:textId="77777777" w:rsidR="00986B7E" w:rsidRPr="004745BF" w:rsidRDefault="004745BF">
          <w:pPr>
            <w:pStyle w:val="Topptekst"/>
            <w:rPr>
              <w:sz w:val="28"/>
              <w:szCs w:val="28"/>
            </w:rPr>
          </w:pPr>
          <w:r>
            <w:rPr>
              <w:sz w:val="32"/>
              <w:szCs w:val="32"/>
            </w:rPr>
            <w:br/>
          </w:r>
          <w:proofErr w:type="spellStart"/>
          <w:r w:rsidRPr="004745BF">
            <w:rPr>
              <w:sz w:val="28"/>
              <w:szCs w:val="28"/>
            </w:rPr>
            <w:t>Arknummer</w:t>
          </w:r>
          <w:proofErr w:type="spellEnd"/>
          <w:r w:rsidRPr="004745BF">
            <w:rPr>
              <w:sz w:val="28"/>
              <w:szCs w:val="28"/>
            </w:rPr>
            <w:t>:</w:t>
          </w:r>
          <w:r w:rsidR="0034071D">
            <w:rPr>
              <w:sz w:val="28"/>
              <w:szCs w:val="28"/>
            </w:rPr>
            <w:t xml:space="preserve"> </w:t>
          </w:r>
          <w:r w:rsidR="0034071D" w:rsidRPr="0034071D">
            <w:rPr>
              <w:sz w:val="28"/>
              <w:szCs w:val="28"/>
            </w:rPr>
            <w:fldChar w:fldCharType="begin"/>
          </w:r>
          <w:r w:rsidR="0034071D" w:rsidRPr="0034071D">
            <w:rPr>
              <w:sz w:val="28"/>
              <w:szCs w:val="28"/>
            </w:rPr>
            <w:instrText>PAGE   \* MERGEFORMAT</w:instrText>
          </w:r>
          <w:r w:rsidR="0034071D" w:rsidRPr="0034071D">
            <w:rPr>
              <w:sz w:val="28"/>
              <w:szCs w:val="28"/>
            </w:rPr>
            <w:fldChar w:fldCharType="separate"/>
          </w:r>
          <w:r w:rsidR="00A95553">
            <w:rPr>
              <w:noProof/>
              <w:sz w:val="28"/>
              <w:szCs w:val="28"/>
            </w:rPr>
            <w:t>1</w:t>
          </w:r>
          <w:r w:rsidR="0034071D" w:rsidRPr="0034071D">
            <w:rPr>
              <w:sz w:val="28"/>
              <w:szCs w:val="28"/>
            </w:rPr>
            <w:fldChar w:fldCharType="end"/>
          </w:r>
        </w:p>
      </w:tc>
    </w:tr>
    <w:tr w:rsidR="004745BF" w14:paraId="3AC5AB03" w14:textId="77777777" w:rsidTr="004745BF">
      <w:trPr>
        <w:trHeight w:val="758"/>
      </w:trPr>
      <w:tc>
        <w:tcPr>
          <w:tcW w:w="6233" w:type="dxa"/>
          <w:tcBorders>
            <w:top w:val="single" w:sz="12" w:space="0" w:color="auto"/>
            <w:left w:val="single" w:sz="12" w:space="0" w:color="auto"/>
            <w:bottom w:val="single" w:sz="12" w:space="0" w:color="auto"/>
            <w:right w:val="single" w:sz="12" w:space="0" w:color="auto"/>
          </w:tcBorders>
        </w:tcPr>
        <w:p w14:paraId="5222CD29" w14:textId="77777777" w:rsidR="004745BF" w:rsidRDefault="004745BF">
          <w:pPr>
            <w:pStyle w:val="Topptekst"/>
            <w:rPr>
              <w:sz w:val="28"/>
              <w:szCs w:val="28"/>
            </w:rPr>
          </w:pPr>
        </w:p>
        <w:p w14:paraId="1C2580E1" w14:textId="020220FA" w:rsidR="004745BF" w:rsidRPr="004745BF" w:rsidRDefault="004745BF">
          <w:pPr>
            <w:pStyle w:val="Topptekst"/>
            <w:rPr>
              <w:sz w:val="28"/>
              <w:szCs w:val="28"/>
            </w:rPr>
          </w:pPr>
          <w:r w:rsidRPr="004745BF">
            <w:rPr>
              <w:sz w:val="28"/>
              <w:szCs w:val="28"/>
            </w:rPr>
            <w:t>Fagkode</w:t>
          </w:r>
          <w:r>
            <w:rPr>
              <w:sz w:val="28"/>
              <w:szCs w:val="28"/>
            </w:rPr>
            <w:t>:</w:t>
          </w:r>
          <w:r w:rsidR="000E69C9">
            <w:rPr>
              <w:sz w:val="28"/>
              <w:szCs w:val="28"/>
            </w:rPr>
            <w:t xml:space="preserve"> HSF1003</w:t>
          </w:r>
        </w:p>
      </w:tc>
      <w:tc>
        <w:tcPr>
          <w:tcW w:w="3686" w:type="dxa"/>
          <w:tcBorders>
            <w:top w:val="single" w:sz="12" w:space="0" w:color="auto"/>
            <w:left w:val="single" w:sz="12" w:space="0" w:color="auto"/>
            <w:bottom w:val="single" w:sz="12" w:space="0" w:color="auto"/>
            <w:right w:val="single" w:sz="12" w:space="0" w:color="auto"/>
          </w:tcBorders>
        </w:tcPr>
        <w:p w14:paraId="65CDE930" w14:textId="77777777" w:rsidR="004745BF" w:rsidRDefault="004745BF" w:rsidP="004745BF">
          <w:pPr>
            <w:pStyle w:val="Topptekst"/>
            <w:rPr>
              <w:sz w:val="32"/>
              <w:szCs w:val="32"/>
            </w:rPr>
          </w:pPr>
        </w:p>
        <w:p w14:paraId="2777D225" w14:textId="77777777" w:rsidR="004745BF" w:rsidRPr="004745BF" w:rsidRDefault="004745BF" w:rsidP="004745BF">
          <w:pPr>
            <w:pStyle w:val="Topptekst"/>
            <w:rPr>
              <w:sz w:val="28"/>
              <w:szCs w:val="28"/>
            </w:rPr>
          </w:pPr>
          <w:r w:rsidRPr="004745BF">
            <w:rPr>
              <w:sz w:val="28"/>
              <w:szCs w:val="28"/>
            </w:rPr>
            <w:t xml:space="preserve">Totalt antall ark: </w:t>
          </w:r>
          <w:r w:rsidR="00A95553">
            <w:rPr>
              <w:sz w:val="28"/>
              <w:szCs w:val="28"/>
            </w:rPr>
            <w:fldChar w:fldCharType="begin"/>
          </w:r>
          <w:r w:rsidR="00A95553">
            <w:rPr>
              <w:sz w:val="28"/>
              <w:szCs w:val="28"/>
            </w:rPr>
            <w:instrText xml:space="preserve"> NUMPAGES   \* MERGEFORMAT </w:instrText>
          </w:r>
          <w:r w:rsidR="00A95553">
            <w:rPr>
              <w:sz w:val="28"/>
              <w:szCs w:val="28"/>
            </w:rPr>
            <w:fldChar w:fldCharType="separate"/>
          </w:r>
          <w:r w:rsidR="00A95553">
            <w:rPr>
              <w:noProof/>
              <w:sz w:val="28"/>
              <w:szCs w:val="28"/>
            </w:rPr>
            <w:t>1</w:t>
          </w:r>
          <w:r w:rsidR="00A95553">
            <w:rPr>
              <w:sz w:val="28"/>
              <w:szCs w:val="28"/>
            </w:rPr>
            <w:fldChar w:fldCharType="end"/>
          </w:r>
        </w:p>
      </w:tc>
    </w:tr>
  </w:tbl>
  <w:p w14:paraId="4C3E5633" w14:textId="77777777" w:rsidR="00461A7D" w:rsidRDefault="00461A7D">
    <w:pPr>
      <w:pStyle w:val="Topptekst"/>
    </w:pPr>
  </w:p>
  <w:p w14:paraId="0E7DC0A4" w14:textId="77777777" w:rsidR="00461A7D" w:rsidRDefault="00461A7D">
    <w:pPr>
      <w:pStyle w:val="Top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9C9"/>
    <w:rsid w:val="000B56AA"/>
    <w:rsid w:val="000E69C9"/>
    <w:rsid w:val="00160622"/>
    <w:rsid w:val="00193948"/>
    <w:rsid w:val="0034071D"/>
    <w:rsid w:val="00374E0F"/>
    <w:rsid w:val="00461A7D"/>
    <w:rsid w:val="00470A13"/>
    <w:rsid w:val="004745BF"/>
    <w:rsid w:val="004E7DF1"/>
    <w:rsid w:val="004F7736"/>
    <w:rsid w:val="0067347B"/>
    <w:rsid w:val="006748B7"/>
    <w:rsid w:val="006A5548"/>
    <w:rsid w:val="006D1ED3"/>
    <w:rsid w:val="006D5119"/>
    <w:rsid w:val="007230F3"/>
    <w:rsid w:val="00783D08"/>
    <w:rsid w:val="007B7252"/>
    <w:rsid w:val="007E2DB2"/>
    <w:rsid w:val="0092039F"/>
    <w:rsid w:val="00986B7E"/>
    <w:rsid w:val="00A516E3"/>
    <w:rsid w:val="00A95553"/>
    <w:rsid w:val="00AA464A"/>
    <w:rsid w:val="00B849F1"/>
    <w:rsid w:val="00B91A17"/>
    <w:rsid w:val="00C51033"/>
    <w:rsid w:val="00D127CD"/>
    <w:rsid w:val="00D85B06"/>
    <w:rsid w:val="00E03C81"/>
    <w:rsid w:val="00E327CB"/>
    <w:rsid w:val="00EA7760"/>
    <w:rsid w:val="00EE22CF"/>
    <w:rsid w:val="00F44BA3"/>
    <w:rsid w:val="00F52F75"/>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54DD8D"/>
  <w15:chartTrackingRefBased/>
  <w15:docId w15:val="{EAFECCD7-1F3F-4256-BB81-CEBDF9546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461A7D"/>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461A7D"/>
  </w:style>
  <w:style w:type="paragraph" w:styleId="Bunntekst">
    <w:name w:val="footer"/>
    <w:basedOn w:val="Normal"/>
    <w:link w:val="BunntekstTegn"/>
    <w:uiPriority w:val="99"/>
    <w:unhideWhenUsed/>
    <w:rsid w:val="00461A7D"/>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461A7D"/>
  </w:style>
  <w:style w:type="table" w:styleId="Tabellrutenett">
    <w:name w:val="Table Grid"/>
    <w:basedOn w:val="Vanligtabell"/>
    <w:uiPriority w:val="39"/>
    <w:rsid w:val="00461A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bletekst">
    <w:name w:val="Balloon Text"/>
    <w:basedOn w:val="Normal"/>
    <w:link w:val="BobletekstTegn"/>
    <w:uiPriority w:val="99"/>
    <w:semiHidden/>
    <w:unhideWhenUsed/>
    <w:rsid w:val="00B91A17"/>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B91A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mmy\Downloads\SvardokumentmalPC2018-Sidetall.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SvardokumentmalPC2018-Sidetall</Template>
  <TotalTime>9</TotalTime>
  <Pages>4</Pages>
  <Words>1109</Words>
  <Characters>5880</Characters>
  <Application>Microsoft Office Word</Application>
  <DocSecurity>0</DocSecurity>
  <Lines>49</Lines>
  <Paragraphs>13</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Samsam abdullahi Mohamud</dc:creator>
  <cp:keywords/>
  <dc:description/>
  <cp:lastModifiedBy>Samsam abdullahi Mohamud</cp:lastModifiedBy>
  <cp:revision>2</cp:revision>
  <cp:lastPrinted>2018-09-27T07:39:00Z</cp:lastPrinted>
  <dcterms:created xsi:type="dcterms:W3CDTF">2020-05-27T08:55:00Z</dcterms:created>
  <dcterms:modified xsi:type="dcterms:W3CDTF">2020-05-27T08:55:00Z</dcterms:modified>
</cp:coreProperties>
</file>